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A0" w:rsidRPr="00F652A0" w:rsidRDefault="00F652A0" w:rsidP="00F652A0">
      <w:pPr>
        <w:jc w:val="center"/>
        <w:rPr>
          <w:b/>
          <w:bCs/>
        </w:rPr>
      </w:pPr>
      <w:bookmarkStart w:id="0" w:name="_GoBack"/>
      <w:bookmarkEnd w:id="0"/>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F652A0">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t xml:space="preserve"> KYK yurtlarında </w:t>
      </w:r>
      <w:r w:rsidRPr="005756FA">
        <w:t>görevli manevi danışmanlar ile Başkanlık gençlik çalışmalarında</w:t>
      </w:r>
      <w:r>
        <w:t xml:space="preserve"> </w:t>
      </w:r>
      <w:r w:rsidRPr="005756FA">
        <w:t xml:space="preserve">görev alan diğer personel aktif olarak </w:t>
      </w:r>
      <w:r>
        <w:t>yer</w:t>
      </w:r>
      <w:r w:rsidRPr="005756FA">
        <w:t xml:space="preserve"> alacaklardır.</w:t>
      </w:r>
    </w:p>
    <w:p w:rsidR="00F652A0" w:rsidRPr="000977BE" w:rsidRDefault="00F652A0" w:rsidP="00F652A0">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Pr>
          <w:b/>
          <w:bCs/>
        </w:rPr>
        <w:t>Ramazan ve İnfak</w:t>
      </w:r>
      <w:r w:rsidRPr="000977BE">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Pr>
          <w:b/>
          <w:bCs/>
        </w:rPr>
        <w:t xml:space="preserve"> 24 Mayıs </w:t>
      </w:r>
      <w:r w:rsidRPr="000977BE">
        <w:rPr>
          <w:b/>
          <w:bCs/>
        </w:rPr>
        <w:t xml:space="preserve">2019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Pr="000977BE">
        <w:t xml:space="preserve"> Müftülüklerince</w:t>
      </w:r>
      <w:r>
        <w:t xml:space="preserve"> ilçe birincisi 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Pr>
          <w:b/>
          <w:bCs/>
        </w:rPr>
        <w:t>29</w:t>
      </w:r>
      <w:r w:rsidRPr="00D717A6">
        <w:rPr>
          <w:b/>
          <w:bCs/>
        </w:rPr>
        <w:t xml:space="preserve"> Mayıs 2019</w:t>
      </w:r>
      <w:r>
        <w:t xml:space="preserve"> tarihine kadar ilçe birincisini belirleyerek il müftülüklerine bildireceklerdir.</w:t>
      </w:r>
    </w:p>
    <w:p w:rsidR="00F652A0" w:rsidRPr="000977BE" w:rsidRDefault="00F652A0" w:rsidP="00F652A0">
      <w:pPr>
        <w:jc w:val="both"/>
      </w:pPr>
      <w:r>
        <w:t>7. İl m</w:t>
      </w:r>
      <w:r w:rsidRPr="000977BE">
        <w:t>üftülü</w:t>
      </w:r>
      <w:r>
        <w:t xml:space="preserve">kleri ise </w:t>
      </w:r>
      <w:r>
        <w:rPr>
          <w:b/>
          <w:bCs/>
        </w:rPr>
        <w:t>12</w:t>
      </w:r>
      <w:r w:rsidRPr="00D717A6">
        <w:rPr>
          <w:b/>
          <w:bCs/>
        </w:rPr>
        <w:t xml:space="preserve"> Haziran 2019</w:t>
      </w:r>
      <w:r>
        <w:t xml:space="preserve"> tarihine kadar yarışmayı sonuçlandırıp dereceye girenleri internet siteleri üzerinden ilan edeceklerdir. </w:t>
      </w:r>
      <w:r w:rsidRPr="000977BE">
        <w:t xml:space="preserve"> </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proofErr w:type="gramStart"/>
      <w:r>
        <w:t>Komisyonda i</w:t>
      </w:r>
      <w:r w:rsidRPr="000977BE">
        <w:t>llerde</w:t>
      </w:r>
      <w:r>
        <w:t xml:space="preserve"> </w:t>
      </w:r>
      <w:r w:rsidRPr="000977BE">
        <w:t>İl Müftüsü başkanlı</w:t>
      </w:r>
      <w:r>
        <w:t>ğında, üniversitelerden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resim ve kompozisyon alanından iki (2) uzman personel, 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roofErr w:type="gramEnd"/>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 xml:space="preserve">uzman personel, bir (1) ilçe vaizi, tercihen alana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652A0">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ise i</w:t>
      </w:r>
      <w:r w:rsidRPr="000977BE">
        <w:t xml:space="preserve">l </w:t>
      </w:r>
      <w:r>
        <w:t>m</w:t>
      </w:r>
      <w:r w:rsidRPr="000977BE">
        <w:t>üftülükleri tarafından</w:t>
      </w:r>
      <w:r>
        <w:t xml:space="preserve"> </w:t>
      </w:r>
      <w:r w:rsidRPr="000977BE">
        <w:t>ödüllendir</w:t>
      </w:r>
      <w:r>
        <w:t>ilecektir.</w:t>
      </w:r>
    </w:p>
    <w:p w:rsidR="00F652A0" w:rsidRDefault="00F652A0" w:rsidP="00F652A0">
      <w:pPr>
        <w:jc w:val="both"/>
      </w:pPr>
      <w:r w:rsidRPr="001C0ACA">
        <w:t xml:space="preserve">Resim ve kompozisyon alanlarında ayrı ayrı olmak üzere </w:t>
      </w:r>
      <w:r>
        <w:t xml:space="preserve">ilçe birincisi olan öğrenciler, çeyrek altın </w:t>
      </w:r>
      <w:r w:rsidRPr="000977BE">
        <w:t>ile ödüllendirileceklerdir.</w:t>
      </w:r>
      <w:r>
        <w:t xml:space="preserve"> </w:t>
      </w:r>
    </w:p>
    <w:p w:rsidR="00F652A0" w:rsidRDefault="00F652A0" w:rsidP="00F652A0">
      <w:pPr>
        <w:jc w:val="both"/>
      </w:pPr>
      <w:r>
        <w:t>R</w:t>
      </w:r>
      <w:r w:rsidRPr="001C0ACA">
        <w:t xml:space="preserve">esim ve kompozisyon alanlarında ayrı ayrı olmak üzere </w:t>
      </w:r>
      <w:r>
        <w:t>i</w:t>
      </w:r>
      <w:r w:rsidRPr="000977BE">
        <w:t>l birincileri</w:t>
      </w:r>
      <w:r>
        <w:t>ne verilecek ödül</w:t>
      </w:r>
      <w:r w:rsidRPr="000977BE">
        <w:t xml:space="preserve"> yarım altın, ikinci ve üçüncü olan yarışmacılar</w:t>
      </w:r>
      <w:r>
        <w:t>a verilecek ödül ise</w:t>
      </w:r>
      <w:r w:rsidRPr="000977BE">
        <w:t xml:space="preserve"> çeyrek</w:t>
      </w:r>
      <w:r>
        <w:t xml:space="preserve"> </w:t>
      </w:r>
      <w:r w:rsidRPr="000977BE">
        <w:t xml:space="preserve">altın </w:t>
      </w:r>
      <w:r>
        <w:t xml:space="preserve">olacaktır.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gençlik koordinatörlerince okullar bizzat ziyaret edilerek gerçekleştirilecektir. Gerektiğinde broşür ve diğer tanıtıcı materyaller kullanılacaktır. </w:t>
      </w:r>
      <w:r>
        <w:lastRenderedPageBreak/>
        <w:t xml:space="preserve">Ayrıca konu vaazlarda da dile 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 xml:space="preserve">12. Yarışmaya katılan eserler iade edilmeyecek, Müftülüklerce bir sonraki yıl Ramazan ayına kadar muhafaza edilecektir.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652A0">
      <w:pPr>
        <w:jc w:val="both"/>
      </w:pPr>
      <w:r>
        <w:t>a) “Ramazan ve infak”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652A0">
      <w:pPr>
        <w:jc w:val="both"/>
      </w:pPr>
      <w:r>
        <w:t xml:space="preserve">a) Eserlerin başkasına ait, alıntı ve kopya olmaması, “Ramazan ve infak”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t xml:space="preserve">d) </w:t>
      </w:r>
      <w:r w:rsidRPr="006B5D95">
        <w:t xml:space="preserve">Eserlerin zarar görmemesi için resimlerin katlanmadan iki büyük karton arasına yerleştirilerek </w:t>
      </w:r>
      <w:r>
        <w:t>teslim edilmesi</w:t>
      </w:r>
      <w:r w:rsidRPr="006B5D95">
        <w:t xml:space="preserve"> gerekmektedir. </w:t>
      </w:r>
    </w:p>
    <w:p w:rsidR="00F652A0" w:rsidRDefault="00F652A0" w:rsidP="00F652A0">
      <w:pPr>
        <w:jc w:val="both"/>
      </w:pPr>
      <w:r>
        <w:lastRenderedPageBreak/>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652A0" w:rsidRPr="001F68A4">
        <w:t xml:space="preserve">28 Haziran 2019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1068A6"/>
    <w:rsid w:val="0018368C"/>
    <w:rsid w:val="00246E76"/>
    <w:rsid w:val="00343D3F"/>
    <w:rsid w:val="00372885"/>
    <w:rsid w:val="007736DC"/>
    <w:rsid w:val="00792A38"/>
    <w:rsid w:val="00D06C6F"/>
    <w:rsid w:val="00E04306"/>
    <w:rsid w:val="00F6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Murat</cp:lastModifiedBy>
  <cp:revision>2</cp:revision>
  <dcterms:created xsi:type="dcterms:W3CDTF">2019-05-02T09:55:00Z</dcterms:created>
  <dcterms:modified xsi:type="dcterms:W3CDTF">2019-05-02T09:55:00Z</dcterms:modified>
</cp:coreProperties>
</file>